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4719" w14:textId="77777777" w:rsidR="00934096" w:rsidRPr="00934096" w:rsidRDefault="00934096" w:rsidP="0093409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b/>
          <w:bCs/>
          <w:sz w:val="18"/>
          <w:szCs w:val="18"/>
          <w:lang w:eastAsia="ru-RU"/>
        </w:rPr>
        <w:t>Правила поведения и безопасности в лагере дневного пребывания</w:t>
      </w:r>
    </w:p>
    <w:p w14:paraId="4C9F4008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 </w:t>
      </w:r>
    </w:p>
    <w:p w14:paraId="1468445B" w14:textId="77777777" w:rsidR="00934096" w:rsidRPr="00934096" w:rsidRDefault="00934096" w:rsidP="009340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b/>
          <w:bCs/>
          <w:sz w:val="18"/>
          <w:szCs w:val="18"/>
          <w:lang w:eastAsia="ru-RU"/>
        </w:rPr>
        <w:t>1.    Общие правила поведения детей в лагере дневного пребывания</w:t>
      </w:r>
    </w:p>
    <w:p w14:paraId="7F131B8A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1.1.  Необходимо соблюдать режим дня лагеря, общие санитарно-гигиенические нормы (умываться, причесываться, одеваться по погоде и т.д.).</w:t>
      </w:r>
    </w:p>
    <w:p w14:paraId="1B147E16" w14:textId="50B96F72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1.2.  Каждый 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ребенок обязан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 соблюдать все установленные в лагере правила, в том числе правила противопожарной 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безопасности, экскурсий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, автобусных поездок, походов и т.п.</w:t>
      </w:r>
    </w:p>
    <w:p w14:paraId="7C35DCB1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1.3.  Ребенок обязан находиться вместе с отрядом.</w:t>
      </w:r>
    </w:p>
    <w:p w14:paraId="3960762D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1.4.  Выход за территорию лагеря допускается только с разрешения начальника лагеря и только в сопровождении воспитателя (родителя, либо законного представителя). </w:t>
      </w:r>
    </w:p>
    <w:p w14:paraId="44A26A33" w14:textId="007FC35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1.5.  Каждый 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ребенок и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 сотрудник лагеря должен беречь зеленые насаждения на территории лагеря, соблюдать чистоту. </w:t>
      </w:r>
    </w:p>
    <w:p w14:paraId="25D0F5CE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1.6.  Нельзя есть незнакомые ягоды, плоды.</w:t>
      </w:r>
    </w:p>
    <w:p w14:paraId="5C729A0E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1.7.  В случае ухудшения самочувствия необходимо сообщать воспитателям. </w:t>
      </w:r>
    </w:p>
    <w:p w14:paraId="338CEA19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1.8.  Необходимо соблюдать правила поведения в общественных местах — словами, действиями и поведением не мешать окружающим, не оскорблять их.</w:t>
      </w:r>
    </w:p>
    <w:p w14:paraId="3FFD80D9" w14:textId="6279EF3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1.9.  В лагере запрещается курить и употреблять спиртные 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напитки</w:t>
      </w:r>
      <w:r>
        <w:rPr>
          <w:rFonts w:ascii="Roboto" w:eastAsia="Times New Roman" w:hAnsi="Roboto" w:cs="Times New Roman"/>
          <w:sz w:val="18"/>
          <w:szCs w:val="18"/>
          <w:lang w:eastAsia="ru-RU"/>
        </w:rPr>
        <w:t>.</w:t>
      </w:r>
    </w:p>
    <w:p w14:paraId="7B44CE69" w14:textId="4FC2AE9A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1.10.             Запрещено хранение и 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употребление продуктов питания,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 запрещенных санитарно-эпидемиологическими правилами и нормативами СП 2.4.3648–20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 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(чипсы, острые сухарики, газированные напитки, супы, смеси быстрого приготовления и др.).</w:t>
      </w:r>
    </w:p>
    <w:p w14:paraId="7BF09BB8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1.11.        Необходимо бережно относиться к личному имуществу и имуществу лагеря. Родители несут ответственность за причиненный ущерб имуществу лагеря. </w:t>
      </w:r>
    </w:p>
    <w:p w14:paraId="5892D8D4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 </w:t>
      </w:r>
    </w:p>
    <w:p w14:paraId="149527F1" w14:textId="77777777" w:rsidR="00934096" w:rsidRPr="00934096" w:rsidRDefault="00934096" w:rsidP="009340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b/>
          <w:bCs/>
          <w:sz w:val="18"/>
          <w:szCs w:val="18"/>
          <w:lang w:eastAsia="ru-RU"/>
        </w:rPr>
        <w:t>2.      Правила противопожарной безопасности в лагере дневного пребывания</w:t>
      </w:r>
    </w:p>
    <w:p w14:paraId="392A03BF" w14:textId="77777777" w:rsidR="00934096" w:rsidRPr="00934096" w:rsidRDefault="00934096" w:rsidP="0093409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2.1.  Необходимо знать план эвакуации. В случае обнаружения признаков возгорания незамедлительно покинуть здание и сообщить любому взрослому.</w:t>
      </w:r>
    </w:p>
    <w:p w14:paraId="1BDE7CE6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2.2.  Запрещается разводить огонь в помещениях, на территории лагеря и в походах.</w:t>
      </w:r>
    </w:p>
    <w:p w14:paraId="416A341C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2.3.  Не разрешается пользоваться электроприборами без разрешения воспитателя.</w:t>
      </w:r>
    </w:p>
    <w:p w14:paraId="225DE4A0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2.4.  В лагере курить запрещено. </w:t>
      </w:r>
    </w:p>
    <w:p w14:paraId="0718886C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2.5.  Не разрешается трогать провисающие, торчащие провода. О наличии таких проводов следует сообщить воспитателю. </w:t>
      </w:r>
    </w:p>
    <w:p w14:paraId="66AEA4D6" w14:textId="574B7F36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</w:p>
    <w:p w14:paraId="54F6960F" w14:textId="77777777" w:rsidR="00934096" w:rsidRPr="00934096" w:rsidRDefault="00934096" w:rsidP="009340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b/>
          <w:bCs/>
          <w:sz w:val="18"/>
          <w:szCs w:val="18"/>
          <w:lang w:eastAsia="ru-RU"/>
        </w:rPr>
        <w:t>3.      Правила поведения во время массовых мероприятий в лагере дневного пребывания</w:t>
      </w:r>
    </w:p>
    <w:p w14:paraId="12E7A202" w14:textId="77777777" w:rsidR="00934096" w:rsidRPr="00934096" w:rsidRDefault="00934096" w:rsidP="0093409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3.1.  При проведении массовых мероприятий следует находиться вместе с отрядом. Отойти можно только в сопровождении воспитателя.</w:t>
      </w:r>
    </w:p>
    <w:p w14:paraId="5B3ED10F" w14:textId="77777777" w:rsidR="00934096" w:rsidRPr="00934096" w:rsidRDefault="00934096" w:rsidP="0093409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3.2.  Мероприятия следует посещать в соответствующей одежде и обуви.</w:t>
      </w:r>
    </w:p>
    <w:p w14:paraId="13E71E58" w14:textId="77777777" w:rsidR="00934096" w:rsidRPr="00934096" w:rsidRDefault="00934096" w:rsidP="0093409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3.3.  При проведении массовых мероприятий на открытых площадках в солнечную погоду наличие головного убора обязательно. </w:t>
      </w:r>
    </w:p>
    <w:p w14:paraId="2483CD0B" w14:textId="77777777" w:rsidR="00934096" w:rsidRPr="00934096" w:rsidRDefault="00934096" w:rsidP="0093409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3.4.  Следует соблюдать правила этикета в общественных местах (не шуметь, не толкаться, не свистеть, не топать ногами). </w:t>
      </w:r>
    </w:p>
    <w:p w14:paraId="6F5DE5E0" w14:textId="77777777" w:rsidR="00934096" w:rsidRPr="00934096" w:rsidRDefault="00934096" w:rsidP="0093409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b/>
          <w:bCs/>
          <w:sz w:val="18"/>
          <w:szCs w:val="18"/>
          <w:lang w:eastAsia="ru-RU"/>
        </w:rPr>
        <w:t> </w:t>
      </w:r>
    </w:p>
    <w:p w14:paraId="0048BC23" w14:textId="77777777" w:rsidR="00934096" w:rsidRPr="00934096" w:rsidRDefault="00934096" w:rsidP="009340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b/>
          <w:bCs/>
          <w:sz w:val="18"/>
          <w:szCs w:val="18"/>
          <w:lang w:eastAsia="ru-RU"/>
        </w:rPr>
        <w:t xml:space="preserve">4.        Правила поведения </w:t>
      </w:r>
      <w:proofErr w:type="gramStart"/>
      <w:r w:rsidRPr="00934096">
        <w:rPr>
          <w:rFonts w:ascii="Roboto" w:eastAsia="Times New Roman" w:hAnsi="Roboto" w:cs="Times New Roman"/>
          <w:b/>
          <w:bCs/>
          <w:sz w:val="18"/>
          <w:szCs w:val="18"/>
          <w:lang w:eastAsia="ru-RU"/>
        </w:rPr>
        <w:t>в  транспорте</w:t>
      </w:r>
      <w:proofErr w:type="gramEnd"/>
    </w:p>
    <w:p w14:paraId="016644A3" w14:textId="13C056F2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4.1    Посадка в автобус производится по команде </w:t>
      </w:r>
      <w:r>
        <w:rPr>
          <w:rFonts w:ascii="Roboto" w:eastAsia="Times New Roman" w:hAnsi="Roboto" w:cs="Times New Roman"/>
          <w:sz w:val="18"/>
          <w:szCs w:val="18"/>
          <w:lang w:eastAsia="ru-RU"/>
        </w:rPr>
        <w:t xml:space="preserve">сопровождающего, 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воспитателя. </w:t>
      </w:r>
    </w:p>
    <w:p w14:paraId="4B63E45A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4.2    Во время движения автобуса не разрешается стоять и ходить по салону. </w:t>
      </w:r>
      <w:proofErr w:type="gramStart"/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Нельзя  выставлять</w:t>
      </w:r>
      <w:proofErr w:type="gramEnd"/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 руки в окно. </w:t>
      </w:r>
    </w:p>
    <w:p w14:paraId="523C2F51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4.3    При резком торможении необходимо держаться за поручни. </w:t>
      </w:r>
    </w:p>
    <w:p w14:paraId="69F014AF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4.4    В случае появления признаков укачивания или тошноты надо сразу сообщить воспитателю. </w:t>
      </w:r>
    </w:p>
    <w:p w14:paraId="3A566ABF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4.5    Вставать можно только после полной остановки автобуса по команде воспитателя. </w:t>
      </w:r>
    </w:p>
    <w:p w14:paraId="2049EDD1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lastRenderedPageBreak/>
        <w:t>4.6    Выход из автобуса производится через переднюю дверь. После выхода из автобуса не расходиться, собраться в указанном месте и следовать указаниям воспитателя.</w:t>
      </w:r>
    </w:p>
    <w:p w14:paraId="4F3528E4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4.7    Нельзя самостоятельно выходить на проезжую часть и перебегать улицу. </w:t>
      </w:r>
    </w:p>
    <w:p w14:paraId="456E94FC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 </w:t>
      </w:r>
    </w:p>
    <w:p w14:paraId="3E565F70" w14:textId="77777777" w:rsidR="00934096" w:rsidRPr="00934096" w:rsidRDefault="00934096" w:rsidP="009340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b/>
          <w:bCs/>
          <w:sz w:val="18"/>
          <w:szCs w:val="18"/>
          <w:lang w:eastAsia="ru-RU"/>
        </w:rPr>
        <w:t>5.        Правила поведения во время пешеходных прогулок (экскурсий, походов).</w:t>
      </w:r>
    </w:p>
    <w:p w14:paraId="12982801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5.1    К пешеходным экскурсиям допускаются </w:t>
      </w:r>
      <w:proofErr w:type="gramStart"/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дети  в</w:t>
      </w:r>
      <w:proofErr w:type="gramEnd"/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 соответствующей форме одежды: закрытая удобная обувь, головной убор, при необходимости длинные брюки и рубашки  с длинными рукавами. </w:t>
      </w:r>
    </w:p>
    <w:p w14:paraId="72435972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5.2    Старшим во время проведения экскурсии (похода) является воспитатель. Необходимо строго выполнять </w:t>
      </w:r>
      <w:proofErr w:type="gramStart"/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указания  сопровождающих</w:t>
      </w:r>
      <w:proofErr w:type="gramEnd"/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 воспитателей.</w:t>
      </w:r>
    </w:p>
    <w:p w14:paraId="1CCB5544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5.3    Во время прогулки, экскурсии, похода следует находиться с отрядом, не расходиться.</w:t>
      </w:r>
    </w:p>
    <w:p w14:paraId="3F92C614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5.4    Не разрешается отходить от маршрута (тропы, дорожки), подходить к электропроводам, неогороженным краям </w:t>
      </w:r>
      <w:proofErr w:type="gramStart"/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оврагов,  обрывов</w:t>
      </w:r>
      <w:proofErr w:type="gramEnd"/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. </w:t>
      </w:r>
    </w:p>
    <w:p w14:paraId="7CC5C5D4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5.5    Необходимо своевременно сообщить воспитателю об ухудшении состояния здоровья или травмах. </w:t>
      </w:r>
    </w:p>
    <w:p w14:paraId="4A434AAE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5.6    Следует уважительно относится к местным традициям и обычаям, бережно относиться к природе, памятникам истории и культуры. </w:t>
      </w:r>
    </w:p>
    <w:p w14:paraId="1294C803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5.7    Фотографирование разрешено в специально отведенных местах при общей остановке отряда по разрешению воспитателя.</w:t>
      </w:r>
    </w:p>
    <w:p w14:paraId="70C9C38C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5.8    По окончании экскурсии (прогулки, похода) собраться в указанном месте и после объявления окончания экскурсии следовать указаниям воспитателя. </w:t>
      </w:r>
    </w:p>
    <w:p w14:paraId="075FD55D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5.9    При переходе через проезжую часть соблюдать правила дорожного движения, четко выполняя указания воспитателя.</w:t>
      </w:r>
    </w:p>
    <w:p w14:paraId="0288FBDF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 </w:t>
      </w:r>
    </w:p>
    <w:p w14:paraId="5C335E7F" w14:textId="77777777" w:rsidR="00934096" w:rsidRPr="00934096" w:rsidRDefault="00934096" w:rsidP="009340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b/>
          <w:bCs/>
          <w:sz w:val="18"/>
          <w:szCs w:val="18"/>
          <w:lang w:eastAsia="ru-RU"/>
        </w:rPr>
        <w:t>6.        Правила поведения при участии в подвижных играх в лагере дневного пребывания</w:t>
      </w:r>
    </w:p>
    <w:p w14:paraId="39BD08BA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6.1    Учащиеся должны: избегать травм при столкновениях, не нарушать правила проведения игры.</w:t>
      </w:r>
    </w:p>
    <w:p w14:paraId="2404A934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6.2    О каждой полученной травме необходимо немедленно поставить в известность воспитателя, который обязан обеспечить оказание медицинской помощи.</w:t>
      </w:r>
    </w:p>
    <w:p w14:paraId="61DBFD5D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6.3    В процессе игры воспитанники должны соблюдать правила проведения спортивной игры, ношения спортивной одежды и спортивной обуви, правила личной гигиены.</w:t>
      </w:r>
    </w:p>
    <w:p w14:paraId="4F93D1F2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6.4    Начинать и заканчивать игру только по команде (сигналу) воспитателя (руководителя по физкультуре).</w:t>
      </w:r>
    </w:p>
    <w:p w14:paraId="74E9FFBC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6.5    Избегать столкновений с игроками, толчков и ударов по рукам и ногам игроков.</w:t>
      </w:r>
    </w:p>
    <w:p w14:paraId="5004D2CC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6.6    При падении необходимо сгруппироваться во избежание получения травмы.</w:t>
      </w:r>
    </w:p>
    <w:p w14:paraId="6417AD8E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6.7    Внимательно слушать и выполнять все команды (сигналы) воспитателя (руководителя по физкультуре).</w:t>
      </w:r>
    </w:p>
    <w:p w14:paraId="7B6A0B6E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6.8     Запрещается:</w:t>
      </w:r>
    </w:p>
    <w:p w14:paraId="2E457BEA" w14:textId="77777777" w:rsidR="00934096" w:rsidRPr="00934096" w:rsidRDefault="00934096" w:rsidP="009340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организовывать спортивные игры в отсутствие воспитателя (руководителя по физкультуре);</w:t>
      </w:r>
    </w:p>
    <w:p w14:paraId="3AAF8AB6" w14:textId="77777777" w:rsidR="00934096" w:rsidRPr="00934096" w:rsidRDefault="00934096" w:rsidP="009340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принимать участие в спортивных и подвижных играх без спортивной формы и обуви;</w:t>
      </w:r>
    </w:p>
    <w:p w14:paraId="7B6945A0" w14:textId="77777777" w:rsidR="00934096" w:rsidRPr="00934096" w:rsidRDefault="00934096" w:rsidP="009340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нарушать требования охраны труда во время спортивных и подвижных игр.</w:t>
      </w:r>
    </w:p>
    <w:p w14:paraId="10A0FF58" w14:textId="6143E5A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6.9 При получении травмы немедленно сообщить об этом воспитателю (</w:t>
      </w:r>
      <w:r w:rsidR="000C0F89">
        <w:rPr>
          <w:rFonts w:ascii="Roboto" w:eastAsia="Times New Roman" w:hAnsi="Roboto" w:cs="Times New Roman"/>
          <w:sz w:val="18"/>
          <w:szCs w:val="18"/>
          <w:lang w:eastAsia="ru-RU"/>
        </w:rPr>
        <w:t>инструктору</w:t>
      </w: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 xml:space="preserve"> по физкультуре), который должен сообщить об этом начальнику лагеря и врачу.</w:t>
      </w:r>
    </w:p>
    <w:p w14:paraId="0B707BF5" w14:textId="77777777" w:rsidR="00934096" w:rsidRPr="00934096" w:rsidRDefault="00934096" w:rsidP="00934096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sz w:val="18"/>
          <w:szCs w:val="18"/>
          <w:lang w:eastAsia="ru-RU"/>
        </w:rPr>
      </w:pPr>
      <w:r w:rsidRPr="00934096">
        <w:rPr>
          <w:rFonts w:ascii="Roboto" w:eastAsia="Times New Roman" w:hAnsi="Roboto" w:cs="Times New Roman"/>
          <w:sz w:val="18"/>
          <w:szCs w:val="18"/>
          <w:lang w:eastAsia="ru-RU"/>
        </w:rPr>
        <w:t> </w:t>
      </w:r>
    </w:p>
    <w:p w14:paraId="2919448A" w14:textId="77777777" w:rsidR="007B61E5" w:rsidRPr="00934096" w:rsidRDefault="007B61E5"/>
    <w:sectPr w:rsidR="007B61E5" w:rsidRPr="009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51B"/>
    <w:multiLevelType w:val="multilevel"/>
    <w:tmpl w:val="548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50D6C"/>
    <w:multiLevelType w:val="multilevel"/>
    <w:tmpl w:val="3C3E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2493A"/>
    <w:multiLevelType w:val="multilevel"/>
    <w:tmpl w:val="E87A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B566A"/>
    <w:multiLevelType w:val="multilevel"/>
    <w:tmpl w:val="E3C4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254F6"/>
    <w:multiLevelType w:val="multilevel"/>
    <w:tmpl w:val="6E4E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02384"/>
    <w:multiLevelType w:val="multilevel"/>
    <w:tmpl w:val="8CC2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9F6D57"/>
    <w:multiLevelType w:val="multilevel"/>
    <w:tmpl w:val="D326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119548">
    <w:abstractNumId w:val="1"/>
  </w:num>
  <w:num w:numId="2" w16cid:durableId="1386370198">
    <w:abstractNumId w:val="5"/>
  </w:num>
  <w:num w:numId="3" w16cid:durableId="1092164665">
    <w:abstractNumId w:val="3"/>
  </w:num>
  <w:num w:numId="4" w16cid:durableId="2025132665">
    <w:abstractNumId w:val="2"/>
  </w:num>
  <w:num w:numId="5" w16cid:durableId="1898514963">
    <w:abstractNumId w:val="6"/>
  </w:num>
  <w:num w:numId="6" w16cid:durableId="784737317">
    <w:abstractNumId w:val="4"/>
  </w:num>
  <w:num w:numId="7" w16cid:durableId="122364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6"/>
    <w:rsid w:val="000C0F89"/>
    <w:rsid w:val="007B61E5"/>
    <w:rsid w:val="009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109D"/>
  <w15:chartTrackingRefBased/>
  <w15:docId w15:val="{0715E71A-1C1F-4BEE-8325-7E6BD476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win22</dc:creator>
  <cp:keywords/>
  <dc:description/>
  <cp:lastModifiedBy>win22</cp:lastModifiedBy>
  <cp:revision>1</cp:revision>
  <dcterms:created xsi:type="dcterms:W3CDTF">2022-04-26T06:46:00Z</dcterms:created>
  <dcterms:modified xsi:type="dcterms:W3CDTF">2022-04-26T06:52:00Z</dcterms:modified>
</cp:coreProperties>
</file>